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28C6A" w14:textId="67919DAA" w:rsidR="002F5726" w:rsidRDefault="001F4031" w:rsidP="002F5726">
      <w:pPr>
        <w:spacing w:after="0"/>
        <w:ind w:firstLine="709"/>
        <w:jc w:val="center"/>
        <w:rPr>
          <w:sz w:val="22"/>
        </w:rPr>
      </w:pPr>
      <w:r w:rsidRPr="002F5726">
        <w:rPr>
          <w:sz w:val="22"/>
        </w:rPr>
        <w:t>АННОТАЦИЯ К РАБОЧЕЙ ПРОГРАММЕ ПО УЧЕБНОМУ ПРЕДМЕТУ</w:t>
      </w:r>
    </w:p>
    <w:p w14:paraId="41F84C05" w14:textId="3795082D" w:rsidR="00F12C76" w:rsidRPr="002F5726" w:rsidRDefault="001F4031" w:rsidP="002F5726">
      <w:pPr>
        <w:spacing w:after="0"/>
        <w:ind w:firstLine="709"/>
        <w:jc w:val="center"/>
        <w:rPr>
          <w:sz w:val="22"/>
        </w:rPr>
      </w:pPr>
      <w:r w:rsidRPr="002F5726">
        <w:rPr>
          <w:sz w:val="22"/>
        </w:rPr>
        <w:t xml:space="preserve">«ФИНАНСОВАЯ ГРАМОТНОСТЬ» </w:t>
      </w:r>
      <w:r w:rsidR="002F5726" w:rsidRPr="002F5726">
        <w:rPr>
          <w:sz w:val="22"/>
        </w:rPr>
        <w:t>НА УРОВНЕ СРЕДНЕГО ОБЩЕГО ОБРАЗОВАНИЯ</w:t>
      </w:r>
      <w:r w:rsidR="00FB1ACC">
        <w:rPr>
          <w:sz w:val="22"/>
        </w:rPr>
        <w:t xml:space="preserve"> БАЗОВЫЙ УРОВЕНЬ</w:t>
      </w:r>
    </w:p>
    <w:p w14:paraId="5EBAC02A" w14:textId="77777777" w:rsidR="005957F2" w:rsidRDefault="005957F2" w:rsidP="002F5726">
      <w:pPr>
        <w:spacing w:after="0"/>
        <w:jc w:val="both"/>
      </w:pPr>
    </w:p>
    <w:p w14:paraId="0768A247" w14:textId="62654982" w:rsidR="005957F2" w:rsidRPr="00FB1ACC" w:rsidRDefault="005957F2" w:rsidP="005957F2">
      <w:pPr>
        <w:spacing w:after="0"/>
        <w:ind w:firstLine="709"/>
        <w:jc w:val="both"/>
        <w:rPr>
          <w:sz w:val="24"/>
          <w:szCs w:val="24"/>
        </w:rPr>
      </w:pPr>
      <w:r w:rsidRPr="00FB1ACC">
        <w:rPr>
          <w:sz w:val="24"/>
          <w:szCs w:val="24"/>
        </w:rPr>
        <w:t>Настоящая рабочая программа учебного курса «Финансовая</w:t>
      </w:r>
      <w:r w:rsidR="00771864">
        <w:rPr>
          <w:sz w:val="24"/>
          <w:szCs w:val="24"/>
        </w:rPr>
        <w:t xml:space="preserve"> грамотность</w:t>
      </w:r>
      <w:r w:rsidRPr="00FB1ACC">
        <w:rPr>
          <w:sz w:val="24"/>
          <w:szCs w:val="24"/>
        </w:rPr>
        <w:t>» на уровне среднего общего образования (10-12 классы)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Примерной программы воспитания, а также с учётом Методических рекомендаций Центрального банка Российской Федерации по разработке и организации программ по основам финансовой грамотности и Единой рамки компетенций по финансовой грамотности, одобренной межведомственной координационной комиссией по реализации Стратегии повышения финансовой грамотности в Российской Федерации на 2017—2023 гг.</w:t>
      </w:r>
    </w:p>
    <w:p w14:paraId="55327408" w14:textId="012206EE" w:rsidR="005957F2" w:rsidRPr="00FB1ACC" w:rsidRDefault="005957F2" w:rsidP="005957F2">
      <w:pPr>
        <w:spacing w:after="0"/>
        <w:ind w:firstLine="709"/>
        <w:jc w:val="both"/>
        <w:rPr>
          <w:sz w:val="24"/>
          <w:szCs w:val="24"/>
        </w:rPr>
      </w:pPr>
      <w:r w:rsidRPr="00FB1ACC">
        <w:rPr>
          <w:sz w:val="24"/>
          <w:szCs w:val="24"/>
        </w:rPr>
        <w:t xml:space="preserve">Программа курса основана на преемственности с программой для уровня основного общего образования. Лежащие в её основе положения предполагают формирование устойчивых личных установок в рамках финансовой культуры обучающихся старших классов. </w:t>
      </w:r>
    </w:p>
    <w:p w14:paraId="0B9A4820" w14:textId="46E74E75" w:rsidR="005957F2" w:rsidRPr="00FB1ACC" w:rsidRDefault="005957F2" w:rsidP="005957F2">
      <w:pPr>
        <w:spacing w:after="0"/>
        <w:ind w:firstLine="709"/>
        <w:jc w:val="both"/>
        <w:rPr>
          <w:sz w:val="24"/>
          <w:szCs w:val="24"/>
        </w:rPr>
      </w:pPr>
      <w:r w:rsidRPr="00FB1ACC">
        <w:rPr>
          <w:sz w:val="24"/>
          <w:szCs w:val="24"/>
        </w:rPr>
        <w:t xml:space="preserve">Программа по финансовой культуре так же, как и на уровне  основного общего образования  предполагает использование образовательной технологии, в основе которой лежит системно-деятельностный подход, а также применение информационно- коммуникационных технологий в сфере финансовой культуры для обеспечения практико-ориентированного и функционального использования знаний о финансах впоследствии.  </w:t>
      </w:r>
    </w:p>
    <w:p w14:paraId="5160927B" w14:textId="668AC045" w:rsidR="001F4031" w:rsidRPr="00FB1ACC" w:rsidRDefault="005957F2" w:rsidP="00A20741">
      <w:pPr>
        <w:spacing w:after="0"/>
        <w:ind w:firstLine="708"/>
        <w:jc w:val="both"/>
        <w:rPr>
          <w:sz w:val="24"/>
          <w:szCs w:val="24"/>
        </w:rPr>
      </w:pPr>
      <w:bookmarkStart w:id="0" w:name="_Hlk155730319"/>
      <w:r w:rsidRPr="00FB1ACC">
        <w:rPr>
          <w:sz w:val="24"/>
          <w:szCs w:val="24"/>
        </w:rPr>
        <w:t xml:space="preserve">Учитывая специфику образовательного учреждения ГКОУ СО «Екатеринбургская </w:t>
      </w:r>
      <w:r w:rsidR="00771864">
        <w:rPr>
          <w:sz w:val="24"/>
          <w:szCs w:val="24"/>
        </w:rPr>
        <w:t xml:space="preserve">ВШ </w:t>
      </w:r>
      <w:r w:rsidRPr="00FB1ACC">
        <w:rPr>
          <w:sz w:val="24"/>
          <w:szCs w:val="24"/>
        </w:rPr>
        <w:t xml:space="preserve">№ 2», располагающегося на территории ФКУ ИК-10, отбор содержания определяется </w:t>
      </w:r>
      <w:r w:rsidR="001F4031" w:rsidRPr="00FB1ACC">
        <w:rPr>
          <w:sz w:val="24"/>
          <w:szCs w:val="24"/>
        </w:rPr>
        <w:t xml:space="preserve">прежде всего </w:t>
      </w:r>
      <w:r w:rsidRPr="00FB1ACC">
        <w:rPr>
          <w:sz w:val="24"/>
          <w:szCs w:val="24"/>
        </w:rPr>
        <w:t xml:space="preserve">следующими факторами: </w:t>
      </w:r>
      <w:bookmarkEnd w:id="0"/>
      <w:r w:rsidRPr="00FB1ACC">
        <w:rPr>
          <w:sz w:val="24"/>
          <w:szCs w:val="24"/>
        </w:rPr>
        <w:t>запрос</w:t>
      </w:r>
      <w:r w:rsidR="001F4031" w:rsidRPr="00FB1ACC">
        <w:rPr>
          <w:sz w:val="24"/>
          <w:szCs w:val="24"/>
        </w:rPr>
        <w:t>ом</w:t>
      </w:r>
      <w:r w:rsidRPr="00FB1ACC">
        <w:rPr>
          <w:sz w:val="24"/>
          <w:szCs w:val="24"/>
        </w:rPr>
        <w:t xml:space="preserve"> на выбор профессии и профессионально</w:t>
      </w:r>
      <w:r w:rsidR="001F4031" w:rsidRPr="00FB1ACC">
        <w:rPr>
          <w:sz w:val="24"/>
          <w:szCs w:val="24"/>
        </w:rPr>
        <w:t>го</w:t>
      </w:r>
      <w:r w:rsidRPr="00FB1ACC">
        <w:rPr>
          <w:sz w:val="24"/>
          <w:szCs w:val="24"/>
        </w:rPr>
        <w:t xml:space="preserve"> образовани</w:t>
      </w:r>
      <w:r w:rsidR="001F4031" w:rsidRPr="00FB1ACC">
        <w:rPr>
          <w:sz w:val="24"/>
          <w:szCs w:val="24"/>
        </w:rPr>
        <w:t>я</w:t>
      </w:r>
      <w:r w:rsidRPr="00FB1ACC">
        <w:rPr>
          <w:sz w:val="24"/>
          <w:szCs w:val="24"/>
        </w:rPr>
        <w:t>; завершающий этап ресоциализации в школе и затем в дальнейшей жизни</w:t>
      </w:r>
      <w:r w:rsidR="001F4031" w:rsidRPr="00FB1ACC">
        <w:rPr>
          <w:sz w:val="24"/>
          <w:szCs w:val="24"/>
        </w:rPr>
        <w:t>.</w:t>
      </w:r>
    </w:p>
    <w:p w14:paraId="38CDB8B6" w14:textId="4C656B16" w:rsidR="005957F2" w:rsidRPr="00771864" w:rsidRDefault="001F4031" w:rsidP="001F4031">
      <w:pPr>
        <w:spacing w:after="0"/>
        <w:ind w:firstLine="1"/>
        <w:jc w:val="both"/>
        <w:rPr>
          <w:b/>
          <w:bCs/>
          <w:sz w:val="24"/>
          <w:szCs w:val="24"/>
        </w:rPr>
      </w:pPr>
      <w:r w:rsidRPr="00771864">
        <w:rPr>
          <w:sz w:val="24"/>
          <w:szCs w:val="24"/>
        </w:rPr>
        <w:t xml:space="preserve">          </w:t>
      </w:r>
      <w:r w:rsidR="005957F2" w:rsidRPr="00771864">
        <w:rPr>
          <w:sz w:val="24"/>
          <w:szCs w:val="24"/>
        </w:rPr>
        <w:t>Значительное место в содержании учебного курса отводится исследованию возможностей использования инвестиций и изучению темы о деятельности фондового рынка, инструментах на этом рынке и создании условий для инвестирования денежных средств, обеспечения безопасности и защиты от рисков.</w:t>
      </w:r>
      <w:r w:rsidRPr="00771864">
        <w:rPr>
          <w:sz w:val="24"/>
          <w:szCs w:val="24"/>
        </w:rPr>
        <w:t xml:space="preserve"> </w:t>
      </w:r>
    </w:p>
    <w:p w14:paraId="16396EC3" w14:textId="0625512F" w:rsidR="005957F2" w:rsidRPr="00FB1ACC" w:rsidRDefault="001F4031" w:rsidP="001F4031">
      <w:pPr>
        <w:spacing w:after="0"/>
        <w:ind w:firstLine="709"/>
        <w:jc w:val="both"/>
        <w:rPr>
          <w:sz w:val="24"/>
          <w:szCs w:val="24"/>
        </w:rPr>
      </w:pPr>
      <w:r w:rsidRPr="00FB1ACC">
        <w:rPr>
          <w:sz w:val="24"/>
          <w:szCs w:val="24"/>
        </w:rPr>
        <w:t>Одной из главных з</w:t>
      </w:r>
      <w:r w:rsidR="005957F2" w:rsidRPr="00FB1ACC">
        <w:rPr>
          <w:sz w:val="24"/>
          <w:szCs w:val="24"/>
        </w:rPr>
        <w:t>адач реализации учебного курса «Финансовая</w:t>
      </w:r>
      <w:r w:rsidRPr="00FB1ACC">
        <w:rPr>
          <w:sz w:val="24"/>
          <w:szCs w:val="24"/>
        </w:rPr>
        <w:t xml:space="preserve"> грамотность</w:t>
      </w:r>
      <w:r w:rsidR="005957F2" w:rsidRPr="00FB1ACC">
        <w:rPr>
          <w:sz w:val="24"/>
          <w:szCs w:val="24"/>
        </w:rPr>
        <w:t>» явля</w:t>
      </w:r>
      <w:r w:rsidRPr="00FB1ACC">
        <w:rPr>
          <w:sz w:val="24"/>
          <w:szCs w:val="24"/>
        </w:rPr>
        <w:t>е</w:t>
      </w:r>
      <w:r w:rsidR="005957F2" w:rsidRPr="00FB1ACC">
        <w:rPr>
          <w:sz w:val="24"/>
          <w:szCs w:val="24"/>
        </w:rPr>
        <w:t>тся: формирование компонентов финансовой культуры у обучающихся</w:t>
      </w:r>
      <w:r w:rsidRPr="00FB1ACC">
        <w:rPr>
          <w:sz w:val="24"/>
          <w:szCs w:val="24"/>
        </w:rPr>
        <w:t xml:space="preserve">, </w:t>
      </w:r>
      <w:r w:rsidR="005957F2" w:rsidRPr="00FB1ACC">
        <w:rPr>
          <w:sz w:val="24"/>
          <w:szCs w:val="24"/>
        </w:rPr>
        <w:t xml:space="preserve">развитие личности </w:t>
      </w:r>
      <w:r w:rsidRPr="00FB1ACC">
        <w:rPr>
          <w:sz w:val="24"/>
          <w:szCs w:val="24"/>
        </w:rPr>
        <w:t xml:space="preserve">обучающихся </w:t>
      </w:r>
      <w:r w:rsidR="005957F2" w:rsidRPr="00FB1ACC">
        <w:rPr>
          <w:sz w:val="24"/>
          <w:szCs w:val="24"/>
        </w:rPr>
        <w:t xml:space="preserve">на исключительно важном этапе её </w:t>
      </w:r>
      <w:r w:rsidRPr="00FB1ACC">
        <w:rPr>
          <w:sz w:val="24"/>
          <w:szCs w:val="24"/>
        </w:rPr>
        <w:t>ре</w:t>
      </w:r>
      <w:r w:rsidR="005957F2" w:rsidRPr="00FB1ACC">
        <w:rPr>
          <w:sz w:val="24"/>
          <w:szCs w:val="24"/>
        </w:rPr>
        <w:t xml:space="preserve">социализации </w:t>
      </w:r>
      <w:r w:rsidRPr="00FB1ACC">
        <w:rPr>
          <w:sz w:val="24"/>
          <w:szCs w:val="24"/>
        </w:rPr>
        <w:t>при нахождении в ФКУ ИК-10</w:t>
      </w:r>
      <w:r w:rsidR="002F5726" w:rsidRPr="00FB1ACC">
        <w:rPr>
          <w:sz w:val="24"/>
          <w:szCs w:val="24"/>
        </w:rPr>
        <w:t>;</w:t>
      </w:r>
      <w:r w:rsidRPr="00FB1ACC">
        <w:rPr>
          <w:sz w:val="24"/>
          <w:szCs w:val="24"/>
        </w:rPr>
        <w:t xml:space="preserve"> </w:t>
      </w:r>
      <w:r w:rsidR="005957F2" w:rsidRPr="00FB1ACC">
        <w:rPr>
          <w:sz w:val="24"/>
          <w:szCs w:val="24"/>
        </w:rPr>
        <w:t xml:space="preserve">поведения, основанного на уважении закона и правопорядка; способности к личному самоопределению, самореализации, самоконтролю </w:t>
      </w:r>
      <w:r w:rsidR="002F5726" w:rsidRPr="00FB1ACC">
        <w:rPr>
          <w:sz w:val="24"/>
          <w:szCs w:val="24"/>
        </w:rPr>
        <w:t xml:space="preserve">в будущей жизни </w:t>
      </w:r>
      <w:r w:rsidR="005957F2" w:rsidRPr="00FB1ACC">
        <w:rPr>
          <w:sz w:val="24"/>
          <w:szCs w:val="24"/>
        </w:rPr>
        <w:t>при использовании финансовых сбережений и будущей пенсии; мотивации к высокопроизводительной</w:t>
      </w:r>
      <w:r w:rsidRPr="00FB1ACC">
        <w:rPr>
          <w:sz w:val="24"/>
          <w:szCs w:val="24"/>
        </w:rPr>
        <w:t xml:space="preserve"> </w:t>
      </w:r>
      <w:r w:rsidR="005957F2" w:rsidRPr="00FB1ACC">
        <w:rPr>
          <w:sz w:val="24"/>
          <w:szCs w:val="24"/>
        </w:rPr>
        <w:t>трудовой деятельности, ориентированной на получение доходов</w:t>
      </w:r>
      <w:r w:rsidRPr="00FB1ACC">
        <w:rPr>
          <w:sz w:val="24"/>
          <w:szCs w:val="24"/>
        </w:rPr>
        <w:t xml:space="preserve">. </w:t>
      </w:r>
    </w:p>
    <w:p w14:paraId="345AE4A4" w14:textId="77777777" w:rsidR="005957F2" w:rsidRPr="00FB1ACC" w:rsidRDefault="005957F2" w:rsidP="005957F2">
      <w:pPr>
        <w:spacing w:after="0"/>
        <w:ind w:firstLine="709"/>
        <w:jc w:val="both"/>
        <w:rPr>
          <w:sz w:val="24"/>
          <w:szCs w:val="24"/>
        </w:rPr>
      </w:pPr>
      <w:r w:rsidRPr="00FB1ACC">
        <w:rPr>
          <w:sz w:val="24"/>
          <w:szCs w:val="24"/>
        </w:rPr>
        <w:t xml:space="preserve"> </w:t>
      </w:r>
    </w:p>
    <w:p w14:paraId="01F65979" w14:textId="5D689E5D" w:rsidR="002F5726" w:rsidRPr="00FB1ACC" w:rsidRDefault="002F5726" w:rsidP="002F5726">
      <w:pPr>
        <w:spacing w:after="0"/>
        <w:ind w:firstLine="709"/>
        <w:jc w:val="center"/>
        <w:rPr>
          <w:sz w:val="24"/>
          <w:szCs w:val="24"/>
        </w:rPr>
      </w:pPr>
      <w:r w:rsidRPr="00FB1ACC">
        <w:rPr>
          <w:sz w:val="24"/>
          <w:szCs w:val="24"/>
        </w:rPr>
        <w:t>МЕСТО УЧЕБНОГО ПРЕДМЕТА «ФИНАСОВАЯ ГРАМОТНОСТЬ»</w:t>
      </w:r>
    </w:p>
    <w:p w14:paraId="62D33B37" w14:textId="77777777" w:rsidR="002F5726" w:rsidRPr="00FB1ACC" w:rsidRDefault="002F5726" w:rsidP="002F5726">
      <w:pPr>
        <w:spacing w:after="0"/>
        <w:ind w:firstLine="709"/>
        <w:jc w:val="center"/>
        <w:rPr>
          <w:sz w:val="24"/>
          <w:szCs w:val="24"/>
        </w:rPr>
      </w:pPr>
      <w:r w:rsidRPr="00FB1ACC">
        <w:rPr>
          <w:sz w:val="24"/>
          <w:szCs w:val="24"/>
        </w:rPr>
        <w:t>В УЧЕБНОМ ПЛАНЕ ШКОЛЫ</w:t>
      </w:r>
    </w:p>
    <w:p w14:paraId="5154E21F" w14:textId="1C2CD5D3" w:rsidR="002F5726" w:rsidRPr="00FB1ACC" w:rsidRDefault="002F5726" w:rsidP="002F5726">
      <w:pPr>
        <w:spacing w:after="0"/>
        <w:ind w:firstLine="709"/>
        <w:jc w:val="both"/>
        <w:rPr>
          <w:sz w:val="24"/>
          <w:szCs w:val="24"/>
        </w:rPr>
      </w:pPr>
      <w:r w:rsidRPr="00FB1ACC">
        <w:rPr>
          <w:sz w:val="24"/>
          <w:szCs w:val="24"/>
        </w:rPr>
        <w:t xml:space="preserve">Предмет «Финансовая грамотность» входит в часть учебного плана, формируемую участниками образовательных отношений, и является обязательным для изучения из расчета по 1 часу в неделю в 10, 12-х классах и </w:t>
      </w:r>
      <w:r w:rsidR="00A20741" w:rsidRPr="00FB1ACC">
        <w:rPr>
          <w:sz w:val="24"/>
          <w:szCs w:val="24"/>
        </w:rPr>
        <w:t xml:space="preserve">по </w:t>
      </w:r>
      <w:r w:rsidRPr="00FB1ACC">
        <w:rPr>
          <w:sz w:val="24"/>
          <w:szCs w:val="24"/>
        </w:rPr>
        <w:t xml:space="preserve">0,5 </w:t>
      </w:r>
      <w:r w:rsidR="00771864" w:rsidRPr="00FB1ACC">
        <w:rPr>
          <w:sz w:val="24"/>
          <w:szCs w:val="24"/>
        </w:rPr>
        <w:t>часа в</w:t>
      </w:r>
      <w:r w:rsidRPr="00FB1ACC">
        <w:rPr>
          <w:sz w:val="24"/>
          <w:szCs w:val="24"/>
        </w:rPr>
        <w:t xml:space="preserve"> 11-х классах </w:t>
      </w:r>
      <w:bookmarkStart w:id="1" w:name="_GoBack"/>
      <w:bookmarkEnd w:id="1"/>
      <w:r w:rsidRPr="00FB1ACC">
        <w:rPr>
          <w:sz w:val="24"/>
          <w:szCs w:val="24"/>
        </w:rPr>
        <w:t xml:space="preserve">школы.  </w:t>
      </w:r>
    </w:p>
    <w:sectPr w:rsidR="002F5726" w:rsidRPr="00FB1ACC" w:rsidSect="0041030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0DF"/>
    <w:rsid w:val="001F4031"/>
    <w:rsid w:val="002F5726"/>
    <w:rsid w:val="00410301"/>
    <w:rsid w:val="005957F2"/>
    <w:rsid w:val="006C0B77"/>
    <w:rsid w:val="00771864"/>
    <w:rsid w:val="007B217A"/>
    <w:rsid w:val="008242FF"/>
    <w:rsid w:val="00870751"/>
    <w:rsid w:val="008840DF"/>
    <w:rsid w:val="00922C48"/>
    <w:rsid w:val="00A20741"/>
    <w:rsid w:val="00B915B7"/>
    <w:rsid w:val="00E93ACD"/>
    <w:rsid w:val="00EA59DF"/>
    <w:rsid w:val="00EE4070"/>
    <w:rsid w:val="00F12C76"/>
    <w:rsid w:val="00F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1C91"/>
  <w15:chartTrackingRefBased/>
  <w15:docId w15:val="{4F2BAED4-8059-433E-8990-38616574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</cp:revision>
  <dcterms:created xsi:type="dcterms:W3CDTF">2024-01-09T16:33:00Z</dcterms:created>
  <dcterms:modified xsi:type="dcterms:W3CDTF">2024-01-11T05:02:00Z</dcterms:modified>
</cp:coreProperties>
</file>